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2272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299A511F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2026E6B5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3551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724"/>
        <w:gridCol w:w="65"/>
        <w:gridCol w:w="1306"/>
        <w:gridCol w:w="385"/>
        <w:gridCol w:w="182"/>
        <w:gridCol w:w="1099"/>
        <w:gridCol w:w="457"/>
        <w:gridCol w:w="1352"/>
        <w:gridCol w:w="361"/>
        <w:gridCol w:w="1126"/>
        <w:gridCol w:w="1126"/>
        <w:gridCol w:w="1126"/>
        <w:gridCol w:w="1126"/>
      </w:tblGrid>
      <w:tr w:rsidR="00FB62BA" w:rsidRPr="00EF23C3" w14:paraId="435B9982" w14:textId="77777777" w:rsidTr="00BE62F3">
        <w:trPr>
          <w:gridAfter w:val="3"/>
          <w:wAfter w:w="3378" w:type="dxa"/>
          <w:trHeight w:val="370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D7C6F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764B5728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33212BAA" w14:textId="77777777" w:rsidTr="00BE62F3">
        <w:trPr>
          <w:gridAfter w:val="3"/>
          <w:wAfter w:w="3378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CF35C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FC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084339A3" w14:textId="77777777" w:rsidTr="00BE62F3">
        <w:trPr>
          <w:gridAfter w:val="3"/>
          <w:wAfter w:w="3378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EF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F3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1F50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43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B7E384" w14:textId="77777777" w:rsidTr="00BE62F3">
        <w:trPr>
          <w:gridAfter w:val="3"/>
          <w:wAfter w:w="3378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E2F5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2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4387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3F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133C4218" w14:textId="77777777" w:rsidTr="00BE62F3">
        <w:trPr>
          <w:gridAfter w:val="3"/>
          <w:wAfter w:w="3378" w:type="dxa"/>
          <w:trHeight w:val="1513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4A00850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0A6B91E0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5BC7E350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>or Aberdeen Touch Rugby facebook page</w:t>
            </w:r>
          </w:p>
          <w:p w14:paraId="1E6862F5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4728CA8A" w14:textId="77777777" w:rsidR="00836905" w:rsidRDefault="008A72CE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Teams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at least </w:t>
            </w:r>
            <w:r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 xml:space="preserve">one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referee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(qualified or not) </w:t>
            </w:r>
          </w:p>
          <w:p w14:paraId="64E07D85" w14:textId="7701A259" w:rsidR="00AA7F35" w:rsidRPr="009F6CDA" w:rsidRDefault="00AA7F35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AA7F35">
              <w:rPr>
                <w:rFonts w:ascii="Comic Sans MS" w:hAnsi="Comic Sans MS"/>
                <w:b/>
                <w:color w:val="FFFF00"/>
                <w:sz w:val="22"/>
                <w:szCs w:val="22"/>
              </w:rPr>
              <w:t>Players contact details (name/email is required for insurance purposes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AA7F35" w:rsidRPr="00EF23C3" w14:paraId="4805713E" w14:textId="77777777" w:rsidTr="0022448D">
        <w:trPr>
          <w:gridAfter w:val="3"/>
          <w:wAfter w:w="3378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03FFB" w14:textId="77777777" w:rsidR="00AA7F35" w:rsidRPr="00EF23C3" w:rsidRDefault="00AA7F35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BDF810" w14:textId="3A85909F" w:rsidR="00AA7F35" w:rsidRPr="00EF23C3" w:rsidRDefault="00AA7F35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</w:rPr>
              <w:t>Name/email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2364F" w14:textId="77777777" w:rsidR="00AA7F35" w:rsidRPr="00EF23C3" w:rsidRDefault="00AA7F35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BAFD6" w14:textId="16BE8F27" w:rsidR="00AA7F35" w:rsidRPr="00EF23C3" w:rsidRDefault="00AA7F35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</w:rPr>
              <w:t>Name/email</w:t>
            </w:r>
          </w:p>
        </w:tc>
      </w:tr>
      <w:tr w:rsidR="00AA7F35" w:rsidRPr="00EF23C3" w14:paraId="3A486EE2" w14:textId="77777777" w:rsidTr="00574D74">
        <w:trPr>
          <w:gridAfter w:val="3"/>
          <w:wAfter w:w="3378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642D3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D9AA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30B9A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01D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594FF59D" w14:textId="77777777" w:rsidTr="00C51721">
        <w:trPr>
          <w:gridAfter w:val="3"/>
          <w:wAfter w:w="3378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2A1CE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876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FDAC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3B6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440F92BF" w14:textId="77777777" w:rsidTr="00E82928">
        <w:trPr>
          <w:gridAfter w:val="3"/>
          <w:wAfter w:w="3378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E6039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084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0D474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878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399D70B4" w14:textId="77777777" w:rsidTr="00580313">
        <w:trPr>
          <w:gridAfter w:val="3"/>
          <w:wAfter w:w="3378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7D8CAB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55C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5A77E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0B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64A6D5CF" w14:textId="77777777" w:rsidTr="00116AEC">
        <w:trPr>
          <w:gridAfter w:val="3"/>
          <w:wAfter w:w="3378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97F08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867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1235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7B3" w14:textId="77777777" w:rsidR="00AA7F35" w:rsidRPr="00906E56" w:rsidRDefault="00AA7F35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7F35" w:rsidRPr="00EF23C3" w14:paraId="67FA9797" w14:textId="77777777" w:rsidTr="00DD60F4">
        <w:trPr>
          <w:gridAfter w:val="3"/>
          <w:wAfter w:w="3378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5407C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D02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A913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B88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12358C10" w14:textId="77777777" w:rsidTr="0011664E">
        <w:trPr>
          <w:gridAfter w:val="3"/>
          <w:wAfter w:w="3378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67BFC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FB1" w14:textId="77777777" w:rsidR="00AA7F35" w:rsidRPr="00906E56" w:rsidRDefault="00AA7F35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8C894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EB8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77D310FB" w14:textId="77777777" w:rsidTr="00BE62F3">
        <w:trPr>
          <w:gridAfter w:val="3"/>
          <w:wAfter w:w="3378" w:type="dxa"/>
          <w:trHeight w:val="20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387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AA7F35" w:rsidRPr="00EF23C3" w14:paraId="2D67A06F" w14:textId="77777777" w:rsidTr="00C52AAF">
        <w:trPr>
          <w:gridAfter w:val="3"/>
          <w:wAfter w:w="3378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F5D33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0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C73E9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F33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AA7F35" w:rsidRPr="00EF23C3" w14:paraId="3B727EF5" w14:textId="77777777" w:rsidTr="007A61CF">
        <w:trPr>
          <w:gridAfter w:val="3"/>
          <w:wAfter w:w="3378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2920B" w14:textId="77777777" w:rsidR="00AA7F35" w:rsidRPr="00906E56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CEB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F8A36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549" w14:textId="77777777" w:rsidR="00AA7F35" w:rsidRDefault="00AA7F35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AEC8E22" w14:textId="77777777" w:rsidTr="00BE62F3">
        <w:trPr>
          <w:gridAfter w:val="3"/>
          <w:wAfter w:w="3378" w:type="dxa"/>
          <w:trHeight w:val="34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AA22EDD" w14:textId="6F41EBF2" w:rsidR="00A54589" w:rsidRPr="00D157CC" w:rsidRDefault="008A72CE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AA7F35">
              <w:rPr>
                <w:rFonts w:ascii="Comic Sans MS" w:hAnsi="Comic Sans MS"/>
                <w:bCs/>
                <w:i/>
                <w:color w:val="FFFF00"/>
                <w:sz w:val="24"/>
                <w:szCs w:val="24"/>
              </w:rPr>
              <w:t>Indicate</w:t>
            </w:r>
            <w:r w:rsidR="00CC6FBC" w:rsidRPr="00AA7F35">
              <w:rPr>
                <w:rFonts w:ascii="Comic Sans MS" w:hAnsi="Comic Sans MS"/>
                <w:bCs/>
                <w:color w:val="FFFF00"/>
                <w:sz w:val="24"/>
                <w:szCs w:val="24"/>
              </w:rPr>
              <w:t xml:space="preserve"> Skill Level</w:t>
            </w:r>
          </w:p>
        </w:tc>
      </w:tr>
      <w:tr w:rsidR="00D157CC" w:rsidRPr="00EF23C3" w14:paraId="78EBDBA4" w14:textId="77777777" w:rsidTr="00D157CC">
        <w:trPr>
          <w:gridAfter w:val="3"/>
          <w:wAfter w:w="3378" w:type="dxa"/>
          <w:trHeight w:val="314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9814912" w14:textId="77777777" w:rsidR="00D157CC" w:rsidRPr="00EF23C3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Team overall </w:t>
            </w: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A444B0" w14:textId="3D3B69BF" w:rsidR="00D157CC" w:rsidRPr="00EF23C3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Each team must provide at least 1 referee. Please indicate referee experience: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 tick)</w:t>
            </w:r>
          </w:p>
        </w:tc>
      </w:tr>
      <w:tr w:rsidR="00D157CC" w:rsidRPr="00EF23C3" w14:paraId="45FC0657" w14:textId="77777777" w:rsidTr="00BE62F3">
        <w:trPr>
          <w:gridAfter w:val="3"/>
          <w:wAfter w:w="3378" w:type="dxa"/>
          <w:trHeight w:val="267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61C44" w14:textId="05C26DD9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Several Years experience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F95" w14:textId="77777777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D876B" w14:textId="11CC5B41" w:rsidR="00D157CC" w:rsidRPr="00906E56" w:rsidRDefault="00D157CC" w:rsidP="00D157CC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Several Years experience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E7DE" w14:textId="77777777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D157CC" w:rsidRPr="00EF23C3" w14:paraId="24FB4F2C" w14:textId="77777777" w:rsidTr="00BE62F3">
        <w:trPr>
          <w:gridAfter w:val="3"/>
          <w:wAfter w:w="3378" w:type="dxa"/>
          <w:trHeight w:val="263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C1783" w14:textId="0EFCC52D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99C" w14:textId="77777777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4EA9A" w14:textId="3D26C70D" w:rsidR="00D157CC" w:rsidRPr="00906E56" w:rsidRDefault="00D157CC" w:rsidP="00D157CC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Competent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DF98B" w14:textId="2B04D4F8" w:rsidR="00D157CC" w:rsidRPr="007F32CB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D157CC" w:rsidRPr="00EF23C3" w14:paraId="53F1B7E4" w14:textId="77777777" w:rsidTr="00507C1B">
        <w:trPr>
          <w:gridAfter w:val="3"/>
          <w:wAfter w:w="3378" w:type="dxa"/>
          <w:trHeight w:val="504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8190042" w14:textId="1224F5D2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6F" w14:textId="77777777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F562E5" w14:textId="4A685946" w:rsidR="00D157CC" w:rsidRPr="00906E56" w:rsidRDefault="00D157CC" w:rsidP="00D157CC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Some or no experience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FE8C6" w14:textId="77777777" w:rsidR="00D157CC" w:rsidRPr="00906E56" w:rsidRDefault="00D157CC" w:rsidP="00D157CC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D157CC" w:rsidRPr="00EF23C3" w14:paraId="6C39AE22" w14:textId="2CE36A76" w:rsidTr="00BE62F3">
        <w:trPr>
          <w:trHeight w:val="84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9A53A9" w14:textId="77777777" w:rsidR="00D157CC" w:rsidRPr="00DD360B" w:rsidRDefault="00D157CC" w:rsidP="00D157CC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239FD268" w14:textId="495A1EF3" w:rsidR="00D157CC" w:rsidRDefault="00D157CC" w:rsidP="00D157CC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Email completed form to </w:t>
            </w:r>
            <w:hyperlink r:id="rId8" w:history="1">
              <w:r w:rsidRPr="00287F00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info@aberdeentouch.com</w:t>
              </w:r>
            </w:hyperlink>
            <w:r>
              <w:rPr>
                <w:rFonts w:ascii="Comic Sans MS" w:hAnsi="Comic Sans MS"/>
                <w:b/>
                <w:sz w:val="22"/>
                <w:szCs w:val="22"/>
              </w:rPr>
              <w:t xml:space="preserve"> and pay by BACS - account number available on request</w:t>
            </w:r>
          </w:p>
          <w:p w14:paraId="33885343" w14:textId="4DFC5250" w:rsidR="00D157CC" w:rsidRPr="00D357CB" w:rsidRDefault="00D157CC" w:rsidP="00D157CC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OR </w:t>
            </w:r>
            <w:r w:rsidRPr="00D357CB">
              <w:rPr>
                <w:rFonts w:ascii="Comic Sans MS" w:hAnsi="Comic Sans MS"/>
                <w:sz w:val="22"/>
                <w:szCs w:val="22"/>
              </w:rPr>
              <w:t>Return form with cheque 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>” to:</w:t>
            </w:r>
          </w:p>
          <w:p w14:paraId="0FEEF527" w14:textId="77777777" w:rsidR="00D157CC" w:rsidRDefault="00D157CC" w:rsidP="00D157CC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5F8091EB" w14:textId="0C52BD68" w:rsidR="005E4B3B" w:rsidRPr="005E4B3B" w:rsidRDefault="005E4B3B" w:rsidP="00D157CC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E4B3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Registration closes 10</w:t>
            </w:r>
            <w:r w:rsidRPr="005E4B3B">
              <w:rPr>
                <w:rFonts w:ascii="Comic Sans MS" w:hAnsi="Comic Sans MS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5E4B3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May</w:t>
            </w:r>
          </w:p>
          <w:p w14:paraId="5D3F9B67" w14:textId="63EE9835" w:rsidR="00D157CC" w:rsidRPr="004230E9" w:rsidRDefault="00D157CC" w:rsidP="00D157CC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2B780397" w14:textId="77777777" w:rsidR="00D157CC" w:rsidRPr="00EF23C3" w:rsidRDefault="00D157CC" w:rsidP="00D157CC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2E7FB6" w14:textId="0DC015E0" w:rsidR="00D157CC" w:rsidRPr="00EF23C3" w:rsidRDefault="00D157CC" w:rsidP="00D157CC"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E64A60" w14:textId="1D13F36A" w:rsidR="00D157CC" w:rsidRPr="00EF23C3" w:rsidRDefault="00D157CC" w:rsidP="00D157CC"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D157CC" w:rsidRPr="00E21398" w14:paraId="22DDCAF2" w14:textId="77777777" w:rsidTr="00BE62F3">
        <w:trPr>
          <w:gridAfter w:val="3"/>
          <w:wAfter w:w="3378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A47E2" w14:textId="77777777" w:rsidR="00D157CC" w:rsidRPr="00E21398" w:rsidRDefault="00D157CC" w:rsidP="00D157CC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49AEC" w14:textId="77777777" w:rsidR="00D157CC" w:rsidRPr="00E21398" w:rsidRDefault="00D157CC" w:rsidP="00D157CC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7FFEA" w14:textId="77777777" w:rsidR="00D157CC" w:rsidRPr="00E21398" w:rsidRDefault="00D157CC" w:rsidP="00D157CC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185FA" w14:textId="77777777" w:rsidR="00D157CC" w:rsidRPr="00E21398" w:rsidRDefault="00D157CC" w:rsidP="00D157CC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D157CC" w:rsidRPr="00EF23C3" w14:paraId="4AE5DF68" w14:textId="216DF676" w:rsidTr="00BE62F3">
        <w:trPr>
          <w:gridAfter w:val="2"/>
          <w:wAfter w:w="2252" w:type="dxa"/>
          <w:trHeight w:val="26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F5" w14:textId="2061E324" w:rsidR="00D157CC" w:rsidRPr="001B2FF0" w:rsidRDefault="00D157CC" w:rsidP="00D157CC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Mixed 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Summer League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</w:t>
            </w:r>
            <w:r w:rsidR="003E3823"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911" w14:textId="759B7C15" w:rsidR="00D157CC" w:rsidRPr="00D710EA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14:paraId="72C5BD8E" w14:textId="77777777" w:rsidR="00D157CC" w:rsidRPr="00EF23C3" w:rsidRDefault="00D157CC" w:rsidP="00D157CC"/>
        </w:tc>
      </w:tr>
      <w:tr w:rsidR="00D157CC" w:rsidRPr="00EF23C3" w14:paraId="7AED660C" w14:textId="77777777" w:rsidTr="00BE62F3">
        <w:trPr>
          <w:gridAfter w:val="3"/>
          <w:wAfter w:w="3378" w:type="dxa"/>
          <w:trHeight w:val="26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564" w14:textId="71EF9B62" w:rsidR="00D157CC" w:rsidRDefault="00D157CC" w:rsidP="00D157CC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M</w:t>
            </w:r>
            <w:r w:rsidRPr="00F75436">
              <w:rPr>
                <w:rFonts w:ascii="Comic Sans MS" w:hAnsi="Comic Sans MS"/>
                <w:i/>
                <w:sz w:val="16"/>
                <w:szCs w:val="16"/>
              </w:rPr>
              <w:t>ixed teams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AA7" w14:textId="14EC9611" w:rsidR="00D157CC" w:rsidRPr="00AE4FAC" w:rsidRDefault="003E3823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3E3823">
              <w:rPr>
                <w:rFonts w:ascii="Comic Sans MS" w:hAnsi="Comic Sans MS"/>
                <w:sz w:val="16"/>
                <w:szCs w:val="16"/>
              </w:rPr>
              <w:t>15</w:t>
            </w:r>
            <w:r w:rsidR="00D157CC" w:rsidRPr="003E3823">
              <w:rPr>
                <w:rFonts w:ascii="Comic Sans MS" w:hAnsi="Comic Sans MS"/>
                <w:sz w:val="16"/>
                <w:szCs w:val="16"/>
              </w:rPr>
              <w:t xml:space="preserve">th </w:t>
            </w:r>
            <w:r w:rsidRPr="003E3823">
              <w:rPr>
                <w:rFonts w:ascii="Comic Sans MS" w:hAnsi="Comic Sans MS"/>
                <w:sz w:val="16"/>
                <w:szCs w:val="16"/>
              </w:rPr>
              <w:t>May</w:t>
            </w:r>
            <w:r w:rsidR="00D157CC" w:rsidRPr="003E3823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946D76">
              <w:rPr>
                <w:rFonts w:ascii="Comic Sans MS" w:hAnsi="Comic Sans MS"/>
                <w:sz w:val="16"/>
                <w:szCs w:val="16"/>
              </w:rPr>
              <w:t>3</w:t>
            </w:r>
            <w:r w:rsidR="00946D76" w:rsidRPr="00946D76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="00946D76"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CBE" w14:textId="5573767E" w:rsidR="00D157CC" w:rsidRPr="00F75436" w:rsidRDefault="00D157CC" w:rsidP="00D157CC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815" w14:textId="77777777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157CC" w:rsidRPr="00EF23C3" w14:paraId="5094A692" w14:textId="77777777" w:rsidTr="00BE62F3">
        <w:trPr>
          <w:gridAfter w:val="3"/>
          <w:wAfter w:w="3378" w:type="dxa"/>
          <w:trHeight w:val="342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401" w14:textId="4762042A" w:rsidR="00D157CC" w:rsidRPr="00BB6EAA" w:rsidRDefault="00D157CC" w:rsidP="00D157CC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E0E" w14:textId="1D1846D4" w:rsidR="00D157CC" w:rsidRPr="00AE4FAC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3F3" w14:textId="2D3D2099" w:rsidR="00D157CC" w:rsidRPr="00F75436" w:rsidRDefault="00D157CC" w:rsidP="00D157CC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1FB" w14:textId="77777777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157CC" w:rsidRPr="00EF23C3" w14:paraId="2D5E6337" w14:textId="77777777" w:rsidTr="00D157CC">
        <w:trPr>
          <w:gridAfter w:val="3"/>
          <w:wAfter w:w="3378" w:type="dxa"/>
          <w:trHeight w:val="347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0774" w14:textId="0EA929CF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5D3DD" w14:textId="26B1D0EF" w:rsidR="00D157CC" w:rsidRPr="00D710EA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</w:tcPr>
          <w:p w14:paraId="724DC6AF" w14:textId="134705AF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1C17" w14:textId="77777777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157CC" w:rsidRPr="00EF23C3" w14:paraId="634D03D3" w14:textId="77777777" w:rsidTr="00D157CC">
        <w:trPr>
          <w:gridAfter w:val="3"/>
          <w:wAfter w:w="3378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FD39E2" w14:textId="77777777" w:rsidR="00D157CC" w:rsidRPr="00C56D68" w:rsidRDefault="00D157CC" w:rsidP="00D157CC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51D" w14:textId="77777777" w:rsidR="00D157CC" w:rsidRPr="00EF23C3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5DA81459" w14:textId="77777777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79DE" w14:textId="77777777" w:rsidR="00D157CC" w:rsidRPr="00F75436" w:rsidRDefault="00D157CC" w:rsidP="00D157CC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6802C48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E5718">
      <w:headerReference w:type="default" r:id="rId9"/>
      <w:footerReference w:type="default" r:id="rId10"/>
      <w:pgSz w:w="11906" w:h="16838" w:code="9"/>
      <w:pgMar w:top="113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034C" w14:textId="77777777" w:rsidR="00BE5718" w:rsidRDefault="00BE5718">
      <w:r>
        <w:separator/>
      </w:r>
    </w:p>
  </w:endnote>
  <w:endnote w:type="continuationSeparator" w:id="0">
    <w:p w14:paraId="5BCFDA0A" w14:textId="77777777" w:rsidR="00BE5718" w:rsidRDefault="00B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CC" w14:textId="77777777" w:rsidR="00EF04A2" w:rsidRPr="00ED0F88" w:rsidRDefault="00000000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7774" w14:textId="77777777" w:rsidR="00BE5718" w:rsidRDefault="00BE5718">
      <w:r>
        <w:separator/>
      </w:r>
    </w:p>
  </w:footnote>
  <w:footnote w:type="continuationSeparator" w:id="0">
    <w:p w14:paraId="1BAC343C" w14:textId="77777777" w:rsidR="00BE5718" w:rsidRDefault="00BE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D398" w14:textId="70BEA85E"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45F58847" wp14:editId="7779DA9D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1078898145" name="Picture 1078898145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18C4BC89" wp14:editId="4E81A537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1432435313" name="Picture 1432435313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7CC">
      <w:rPr>
        <w:rFonts w:ascii="Comic Sans MS" w:hAnsi="Comic Sans MS"/>
        <w:b/>
        <w:bCs/>
        <w:sz w:val="36"/>
        <w:szCs w:val="40"/>
        <w:lang w:val="en-GB"/>
      </w:rPr>
      <w:t>20</w:t>
    </w:r>
    <w:r w:rsidR="003E3823">
      <w:rPr>
        <w:rFonts w:ascii="Comic Sans MS" w:hAnsi="Comic Sans MS"/>
        <w:b/>
        <w:bCs/>
        <w:sz w:val="36"/>
        <w:szCs w:val="40"/>
        <w:lang w:val="en-GB"/>
      </w:rPr>
      <w:t>2</w:t>
    </w:r>
    <w:r w:rsidR="00D157CC">
      <w:rPr>
        <w:rFonts w:ascii="Comic Sans MS" w:hAnsi="Comic Sans MS"/>
        <w:b/>
        <w:bCs/>
        <w:sz w:val="36"/>
        <w:szCs w:val="40"/>
        <w:lang w:val="en-GB"/>
      </w:rPr>
      <w:t xml:space="preserve">4 Mixed </w:t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 xml:space="preserve">Registration  </w:t>
    </w:r>
  </w:p>
  <w:p w14:paraId="3D292D3C" w14:textId="77777777" w:rsidR="00EF04A2" w:rsidRDefault="00EF04A2" w:rsidP="00B04597">
    <w:pPr>
      <w:tabs>
        <w:tab w:val="left" w:pos="2835"/>
        <w:tab w:val="left" w:pos="4860"/>
      </w:tabs>
      <w:jc w:val="center"/>
      <w:rPr>
        <w:rStyle w:val="Hyperlink"/>
        <w:rFonts w:ascii="Comic Sans MS" w:hAnsi="Comic Sans MS"/>
        <w:sz w:val="24"/>
        <w:szCs w:val="24"/>
        <w:u w:val="none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  <w:p w14:paraId="3D9D6F81" w14:textId="77777777" w:rsidR="00D157CC" w:rsidRPr="00020321" w:rsidRDefault="00D157CC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244418">
    <w:abstractNumId w:val="0"/>
  </w:num>
  <w:num w:numId="2" w16cid:durableId="158615652">
    <w:abstractNumId w:val="1"/>
  </w:num>
  <w:num w:numId="3" w16cid:durableId="1394086452">
    <w:abstractNumId w:val="2"/>
  </w:num>
  <w:num w:numId="4" w16cid:durableId="999383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477BF"/>
    <w:rsid w:val="00051E11"/>
    <w:rsid w:val="0005742B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92C08"/>
    <w:rsid w:val="000B0B48"/>
    <w:rsid w:val="000B1F50"/>
    <w:rsid w:val="000B525B"/>
    <w:rsid w:val="000B6953"/>
    <w:rsid w:val="000B7523"/>
    <w:rsid w:val="000C21C2"/>
    <w:rsid w:val="000C7E52"/>
    <w:rsid w:val="000D1FBD"/>
    <w:rsid w:val="000E1450"/>
    <w:rsid w:val="000E29B2"/>
    <w:rsid w:val="000E4B12"/>
    <w:rsid w:val="000E4E69"/>
    <w:rsid w:val="000E6E5E"/>
    <w:rsid w:val="000E7419"/>
    <w:rsid w:val="000F0A23"/>
    <w:rsid w:val="000F5A3A"/>
    <w:rsid w:val="000F7FF4"/>
    <w:rsid w:val="00100996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3929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0F2D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029D"/>
    <w:rsid w:val="00361552"/>
    <w:rsid w:val="00362ADA"/>
    <w:rsid w:val="00366126"/>
    <w:rsid w:val="0036674F"/>
    <w:rsid w:val="0037318E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E3823"/>
    <w:rsid w:val="003E6D7A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67B46"/>
    <w:rsid w:val="0047349E"/>
    <w:rsid w:val="00480E20"/>
    <w:rsid w:val="0048562B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4F3559"/>
    <w:rsid w:val="0050056D"/>
    <w:rsid w:val="00501815"/>
    <w:rsid w:val="00501B09"/>
    <w:rsid w:val="00505F7F"/>
    <w:rsid w:val="00507AC1"/>
    <w:rsid w:val="00514DFE"/>
    <w:rsid w:val="00521F13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7427B"/>
    <w:rsid w:val="00582A6D"/>
    <w:rsid w:val="0058506C"/>
    <w:rsid w:val="00586796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4B3B"/>
    <w:rsid w:val="005E69EE"/>
    <w:rsid w:val="005F0F7E"/>
    <w:rsid w:val="005F54EB"/>
    <w:rsid w:val="005F5DA5"/>
    <w:rsid w:val="00605AAA"/>
    <w:rsid w:val="00606400"/>
    <w:rsid w:val="00607985"/>
    <w:rsid w:val="00612C76"/>
    <w:rsid w:val="00613D7B"/>
    <w:rsid w:val="00625638"/>
    <w:rsid w:val="0062671C"/>
    <w:rsid w:val="00631B1A"/>
    <w:rsid w:val="00632CDB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55809"/>
    <w:rsid w:val="00663852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C4B"/>
    <w:rsid w:val="006C7D9E"/>
    <w:rsid w:val="006D0387"/>
    <w:rsid w:val="006D0D68"/>
    <w:rsid w:val="006E5A6E"/>
    <w:rsid w:val="006F0DBC"/>
    <w:rsid w:val="006F7844"/>
    <w:rsid w:val="00726ADF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8E"/>
    <w:rsid w:val="007A52DC"/>
    <w:rsid w:val="007B2E72"/>
    <w:rsid w:val="007B418A"/>
    <w:rsid w:val="007B4CB3"/>
    <w:rsid w:val="007C59CF"/>
    <w:rsid w:val="007C6E5D"/>
    <w:rsid w:val="007D1158"/>
    <w:rsid w:val="007D3040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34EF"/>
    <w:rsid w:val="00805AF8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178F"/>
    <w:rsid w:val="008A55F0"/>
    <w:rsid w:val="008A61A8"/>
    <w:rsid w:val="008A72CE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11DB"/>
    <w:rsid w:val="00935AA8"/>
    <w:rsid w:val="00944D7C"/>
    <w:rsid w:val="00946D76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B71AE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3EDC"/>
    <w:rsid w:val="00A25299"/>
    <w:rsid w:val="00A256BA"/>
    <w:rsid w:val="00A25DFB"/>
    <w:rsid w:val="00A26034"/>
    <w:rsid w:val="00A26F43"/>
    <w:rsid w:val="00A27A41"/>
    <w:rsid w:val="00A3271C"/>
    <w:rsid w:val="00A501BB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A7F35"/>
    <w:rsid w:val="00AB0C72"/>
    <w:rsid w:val="00AB114E"/>
    <w:rsid w:val="00AB1514"/>
    <w:rsid w:val="00AB1CB7"/>
    <w:rsid w:val="00AC37A2"/>
    <w:rsid w:val="00AC6450"/>
    <w:rsid w:val="00AC77AD"/>
    <w:rsid w:val="00AE0AC9"/>
    <w:rsid w:val="00AE4FAC"/>
    <w:rsid w:val="00AE5F01"/>
    <w:rsid w:val="00AE7E33"/>
    <w:rsid w:val="00AF032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2ED3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B73DC"/>
    <w:rsid w:val="00BC477F"/>
    <w:rsid w:val="00BC676F"/>
    <w:rsid w:val="00BD195F"/>
    <w:rsid w:val="00BD714D"/>
    <w:rsid w:val="00BE062F"/>
    <w:rsid w:val="00BE1D10"/>
    <w:rsid w:val="00BE2BFD"/>
    <w:rsid w:val="00BE32FA"/>
    <w:rsid w:val="00BE5718"/>
    <w:rsid w:val="00BE62F3"/>
    <w:rsid w:val="00BF045B"/>
    <w:rsid w:val="00BF3BEF"/>
    <w:rsid w:val="00BF5CA0"/>
    <w:rsid w:val="00C0048C"/>
    <w:rsid w:val="00C00503"/>
    <w:rsid w:val="00C00E7A"/>
    <w:rsid w:val="00C014B7"/>
    <w:rsid w:val="00C0173E"/>
    <w:rsid w:val="00C05F37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2E9D"/>
    <w:rsid w:val="00C64B81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1B6A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157CC"/>
    <w:rsid w:val="00D21775"/>
    <w:rsid w:val="00D3458E"/>
    <w:rsid w:val="00D46726"/>
    <w:rsid w:val="00D5048F"/>
    <w:rsid w:val="00D510BA"/>
    <w:rsid w:val="00D53942"/>
    <w:rsid w:val="00D53BA3"/>
    <w:rsid w:val="00D6004F"/>
    <w:rsid w:val="00D62C50"/>
    <w:rsid w:val="00D62D73"/>
    <w:rsid w:val="00D710EA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32B5"/>
    <w:rsid w:val="00F36D7A"/>
    <w:rsid w:val="00F429FA"/>
    <w:rsid w:val="00F44376"/>
    <w:rsid w:val="00F45940"/>
    <w:rsid w:val="00F5289F"/>
    <w:rsid w:val="00F52AC0"/>
    <w:rsid w:val="00F60039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96CE1"/>
    <w:rsid w:val="00FA23AF"/>
    <w:rsid w:val="00FA4BA7"/>
    <w:rsid w:val="00FA679F"/>
    <w:rsid w:val="00FB2570"/>
    <w:rsid w:val="00FB2DDD"/>
    <w:rsid w:val="00FB33EA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7BC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7B49C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8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erdeentou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0DA0-43C4-4F41-8CC6-A5350CE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1476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 Lilly</cp:lastModifiedBy>
  <cp:revision>11</cp:revision>
  <cp:lastPrinted>2008-03-17T14:01:00Z</cp:lastPrinted>
  <dcterms:created xsi:type="dcterms:W3CDTF">2024-03-31T16:54:00Z</dcterms:created>
  <dcterms:modified xsi:type="dcterms:W3CDTF">2024-04-21T13:32:00Z</dcterms:modified>
</cp:coreProperties>
</file>